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BDF" w:rsidRDefault="00DE0BDF" w:rsidP="00F87F6A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9E5235" w:rsidRDefault="009E5235" w:rsidP="00194134">
      <w:pPr>
        <w:ind w:right="-153"/>
        <w:jc w:val="right"/>
        <w:rPr>
          <w:rFonts w:ascii="Times New Roman" w:hAnsi="Times New Roman" w:cs="Times New Roman"/>
          <w:b/>
        </w:rPr>
      </w:pPr>
    </w:p>
    <w:p w:rsidR="006815C1" w:rsidRDefault="006815C1" w:rsidP="00AD1319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</w:p>
    <w:p w:rsidR="00C3571B" w:rsidRDefault="00C2246A" w:rsidP="00F257A5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Руководителю </w:t>
      </w:r>
      <w:r w:rsidR="00F257A5">
        <w:rPr>
          <w:rFonts w:ascii="Times New Roman" w:hAnsi="Times New Roman" w:cs="Times New Roman"/>
          <w:b/>
        </w:rPr>
        <w:t xml:space="preserve">образовательной </w:t>
      </w:r>
    </w:p>
    <w:p w:rsidR="00C2246A" w:rsidRDefault="00F257A5" w:rsidP="002D0D6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организации</w:t>
      </w:r>
      <w:r w:rsidR="00C2246A">
        <w:rPr>
          <w:rFonts w:ascii="Times New Roman" w:hAnsi="Times New Roman" w:cs="Times New Roman"/>
          <w:b/>
        </w:rPr>
        <w:t xml:space="preserve"> </w:t>
      </w:r>
      <w:r w:rsidR="002D0D67" w:rsidRPr="002D0D67">
        <w:rPr>
          <w:rFonts w:ascii="Times New Roman" w:hAnsi="Times New Roman" w:cs="Times New Roman"/>
          <w:b/>
        </w:rPr>
        <w:t>высшего образования</w:t>
      </w:r>
    </w:p>
    <w:p w:rsidR="00C2246A" w:rsidRDefault="00C2246A" w:rsidP="00AD1319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</w:p>
    <w:p w:rsidR="001A58A4" w:rsidRDefault="001A58A4" w:rsidP="006815C1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В соответствии с письм</w:t>
      </w:r>
      <w:r w:rsidR="0015010D">
        <w:rPr>
          <w:rFonts w:ascii="Times New Roman" w:hAnsi="Times New Roman" w:cs="Times New Roman"/>
          <w:lang w:eastAsia="ru-RU"/>
        </w:rPr>
        <w:t>ами</w:t>
      </w:r>
      <w:r>
        <w:rPr>
          <w:rFonts w:ascii="Times New Roman" w:hAnsi="Times New Roman" w:cs="Times New Roman"/>
          <w:lang w:eastAsia="ru-RU"/>
        </w:rPr>
        <w:t xml:space="preserve"> </w:t>
      </w:r>
      <w:r w:rsidR="002D0D67">
        <w:rPr>
          <w:rFonts w:ascii="Times New Roman" w:hAnsi="Times New Roman" w:cs="Times New Roman"/>
          <w:lang w:eastAsia="ru-RU"/>
        </w:rPr>
        <w:t>Министерства образования и науки</w:t>
      </w:r>
      <w:r>
        <w:rPr>
          <w:rFonts w:ascii="Times New Roman" w:hAnsi="Times New Roman" w:cs="Times New Roman"/>
          <w:lang w:eastAsia="ru-RU"/>
        </w:rPr>
        <w:t xml:space="preserve"> от </w:t>
      </w:r>
      <w:r w:rsidR="002D0D67">
        <w:rPr>
          <w:rFonts w:ascii="Times New Roman" w:hAnsi="Times New Roman" w:cs="Times New Roman"/>
          <w:lang w:eastAsia="ru-RU"/>
        </w:rPr>
        <w:t>19</w:t>
      </w:r>
      <w:r>
        <w:rPr>
          <w:rFonts w:ascii="Times New Roman" w:hAnsi="Times New Roman" w:cs="Times New Roman"/>
          <w:lang w:eastAsia="ru-RU"/>
        </w:rPr>
        <w:t>.</w:t>
      </w:r>
      <w:r w:rsidR="002D0D67">
        <w:rPr>
          <w:rFonts w:ascii="Times New Roman" w:hAnsi="Times New Roman" w:cs="Times New Roman"/>
          <w:lang w:eastAsia="ru-RU"/>
        </w:rPr>
        <w:t>10</w:t>
      </w:r>
      <w:r>
        <w:rPr>
          <w:rFonts w:ascii="Times New Roman" w:hAnsi="Times New Roman" w:cs="Times New Roman"/>
          <w:lang w:eastAsia="ru-RU"/>
        </w:rPr>
        <w:t>.2016 г. №</w:t>
      </w:r>
      <w:r w:rsidR="002D0D67">
        <w:rPr>
          <w:rFonts w:ascii="Times New Roman" w:hAnsi="Times New Roman" w:cs="Times New Roman"/>
          <w:lang w:eastAsia="ru-RU"/>
        </w:rPr>
        <w:t>03-1301</w:t>
      </w:r>
      <w:r w:rsidR="0015010D">
        <w:rPr>
          <w:rFonts w:ascii="Times New Roman" w:hAnsi="Times New Roman" w:cs="Times New Roman"/>
          <w:lang w:eastAsia="ru-RU"/>
        </w:rPr>
        <w:t>, от 30.11.2016 г. №03-1585, от 23.12.2016 г. №</w:t>
      </w:r>
      <w:r w:rsidR="005361D5">
        <w:rPr>
          <w:rFonts w:ascii="Times New Roman" w:hAnsi="Times New Roman" w:cs="Times New Roman"/>
          <w:lang w:eastAsia="ru-RU"/>
        </w:rPr>
        <w:t>03-1731</w:t>
      </w:r>
      <w:r>
        <w:rPr>
          <w:rFonts w:ascii="Times New Roman" w:hAnsi="Times New Roman" w:cs="Times New Roman"/>
          <w:lang w:eastAsia="ru-RU"/>
        </w:rPr>
        <w:t xml:space="preserve"> (приложение №2)</w:t>
      </w:r>
      <w:r w:rsidR="00C3571B">
        <w:rPr>
          <w:rFonts w:ascii="Times New Roman" w:hAnsi="Times New Roman" w:cs="Times New Roman"/>
          <w:lang w:eastAsia="ru-RU"/>
        </w:rPr>
        <w:t>,</w:t>
      </w:r>
      <w:r w:rsidRPr="001A58A4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образовательным организациям</w:t>
      </w:r>
      <w:r w:rsidR="002D0D67">
        <w:rPr>
          <w:rFonts w:ascii="Times New Roman" w:hAnsi="Times New Roman" w:cs="Times New Roman"/>
          <w:lang w:eastAsia="ru-RU"/>
        </w:rPr>
        <w:t xml:space="preserve"> высшего образования</w:t>
      </w:r>
      <w:r>
        <w:rPr>
          <w:rFonts w:ascii="Times New Roman" w:hAnsi="Times New Roman" w:cs="Times New Roman"/>
          <w:lang w:eastAsia="ru-RU"/>
        </w:rPr>
        <w:t xml:space="preserve"> (далее – ОО), в целях </w:t>
      </w:r>
      <w:r w:rsidR="002D0D67">
        <w:rPr>
          <w:rFonts w:ascii="Times New Roman" w:hAnsi="Times New Roman" w:cs="Times New Roman"/>
          <w:lang w:eastAsia="ru-RU"/>
        </w:rPr>
        <w:t>выполнения плана мероприятий по созданию межведомственной системы учета контингента обучающихся по основным образовательным программам и дополнительным общеобразовательным программам (далее – ГС Контингент»)</w:t>
      </w:r>
      <w:r>
        <w:rPr>
          <w:rFonts w:ascii="Times New Roman" w:hAnsi="Times New Roman" w:cs="Times New Roman"/>
          <w:lang w:eastAsia="ru-RU"/>
        </w:rPr>
        <w:t>,</w:t>
      </w:r>
      <w:r w:rsidR="002D0D67">
        <w:rPr>
          <w:rFonts w:ascii="Times New Roman" w:hAnsi="Times New Roman" w:cs="Times New Roman"/>
          <w:lang w:eastAsia="ru-RU"/>
        </w:rPr>
        <w:t xml:space="preserve"> утвержденного распоряжением Правительства Российской Федерации от 14 февраля 2015 г. №236-р,</w:t>
      </w:r>
      <w:r>
        <w:rPr>
          <w:rFonts w:ascii="Times New Roman" w:hAnsi="Times New Roman" w:cs="Times New Roman"/>
          <w:lang w:eastAsia="ru-RU"/>
        </w:rPr>
        <w:t xml:space="preserve"> </w:t>
      </w:r>
      <w:r w:rsidR="002D0D67">
        <w:rPr>
          <w:rFonts w:ascii="Times New Roman" w:hAnsi="Times New Roman" w:cs="Times New Roman"/>
          <w:lang w:eastAsia="ru-RU"/>
        </w:rPr>
        <w:t>необходимо</w:t>
      </w:r>
      <w:r>
        <w:rPr>
          <w:rFonts w:ascii="Times New Roman" w:hAnsi="Times New Roman" w:cs="Times New Roman"/>
          <w:lang w:eastAsia="ru-RU"/>
        </w:rPr>
        <w:t xml:space="preserve"> осуществить подключение ОО к </w:t>
      </w:r>
      <w:r w:rsidR="002D0D67">
        <w:rPr>
          <w:rFonts w:ascii="Times New Roman" w:hAnsi="Times New Roman" w:cs="Times New Roman"/>
          <w:lang w:eastAsia="ru-RU"/>
        </w:rPr>
        <w:t>сегменту ГС «Контингент»</w:t>
      </w:r>
      <w:r>
        <w:rPr>
          <w:rFonts w:ascii="Times New Roman" w:hAnsi="Times New Roman" w:cs="Times New Roman"/>
          <w:lang w:eastAsia="ru-RU"/>
        </w:rPr>
        <w:t xml:space="preserve"> </w:t>
      </w:r>
      <w:r w:rsidR="00C3571B">
        <w:rPr>
          <w:rFonts w:ascii="Times New Roman" w:hAnsi="Times New Roman" w:cs="Times New Roman"/>
          <w:lang w:eastAsia="ru-RU"/>
        </w:rPr>
        <w:t>с использованием</w:t>
      </w:r>
      <w:r>
        <w:rPr>
          <w:rFonts w:ascii="Times New Roman" w:hAnsi="Times New Roman" w:cs="Times New Roman"/>
          <w:lang w:eastAsia="ru-RU"/>
        </w:rPr>
        <w:t xml:space="preserve"> защищенн</w:t>
      </w:r>
      <w:r w:rsidR="00C3571B">
        <w:rPr>
          <w:rFonts w:ascii="Times New Roman" w:hAnsi="Times New Roman" w:cs="Times New Roman"/>
          <w:lang w:eastAsia="ru-RU"/>
        </w:rPr>
        <w:t>ого</w:t>
      </w:r>
      <w:r>
        <w:rPr>
          <w:rFonts w:ascii="Times New Roman" w:hAnsi="Times New Roman" w:cs="Times New Roman"/>
          <w:lang w:eastAsia="ru-RU"/>
        </w:rPr>
        <w:t xml:space="preserve"> канал</w:t>
      </w:r>
      <w:r w:rsidR="00C3571B">
        <w:rPr>
          <w:rFonts w:ascii="Times New Roman" w:hAnsi="Times New Roman" w:cs="Times New Roman"/>
          <w:lang w:eastAsia="ru-RU"/>
        </w:rPr>
        <w:t>а</w:t>
      </w:r>
      <w:r>
        <w:rPr>
          <w:rFonts w:ascii="Times New Roman" w:hAnsi="Times New Roman" w:cs="Times New Roman"/>
          <w:lang w:eastAsia="ru-RU"/>
        </w:rPr>
        <w:t xml:space="preserve"> связи и принять меры по защите персональных данных, предусмотренных нормативно-правовыми актами Российской Федерации </w:t>
      </w:r>
      <w:r w:rsidR="0013401B">
        <w:rPr>
          <w:rFonts w:ascii="Times New Roman" w:hAnsi="Times New Roman" w:cs="Times New Roman"/>
          <w:lang w:eastAsia="ru-RU"/>
        </w:rPr>
        <w:t>в области</w:t>
      </w:r>
      <w:r>
        <w:rPr>
          <w:rFonts w:ascii="Times New Roman" w:hAnsi="Times New Roman" w:cs="Times New Roman"/>
          <w:lang w:eastAsia="ru-RU"/>
        </w:rPr>
        <w:t xml:space="preserve"> защит</w:t>
      </w:r>
      <w:r w:rsidR="0013401B">
        <w:rPr>
          <w:rFonts w:ascii="Times New Roman" w:hAnsi="Times New Roman" w:cs="Times New Roman"/>
          <w:lang w:eastAsia="ru-RU"/>
        </w:rPr>
        <w:t>ы</w:t>
      </w:r>
      <w:r>
        <w:rPr>
          <w:rFonts w:ascii="Times New Roman" w:hAnsi="Times New Roman" w:cs="Times New Roman"/>
          <w:lang w:eastAsia="ru-RU"/>
        </w:rPr>
        <w:t xml:space="preserve"> персональных данных.</w:t>
      </w:r>
    </w:p>
    <w:p w:rsidR="00A7707C" w:rsidRPr="001A58A4" w:rsidRDefault="00A7707C" w:rsidP="006815C1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 связи с этим, </w:t>
      </w:r>
      <w:r w:rsidRPr="00442602">
        <w:rPr>
          <w:rFonts w:ascii="Times New Roman" w:hAnsi="Times New Roman" w:cs="Times New Roman"/>
          <w:lang w:eastAsia="ru-RU"/>
        </w:rPr>
        <w:t>ООО «</w:t>
      </w:r>
      <w:proofErr w:type="spellStart"/>
      <w:r w:rsidR="00377D09">
        <w:rPr>
          <w:rFonts w:ascii="Times New Roman" w:hAnsi="Times New Roman" w:cs="Times New Roman"/>
          <w:lang w:eastAsia="ru-RU"/>
        </w:rPr>
        <w:t>Спецоператор</w:t>
      </w:r>
      <w:proofErr w:type="spellEnd"/>
      <w:r w:rsidRPr="00442602">
        <w:rPr>
          <w:rFonts w:ascii="Times New Roman" w:hAnsi="Times New Roman" w:cs="Times New Roman"/>
          <w:lang w:eastAsia="ru-RU"/>
        </w:rPr>
        <w:t xml:space="preserve">» предлагает Вам </w:t>
      </w:r>
      <w:r>
        <w:rPr>
          <w:rFonts w:ascii="Times New Roman" w:hAnsi="Times New Roman" w:cs="Times New Roman"/>
          <w:lang w:eastAsia="ru-RU"/>
        </w:rPr>
        <w:t xml:space="preserve">оказать услуги по подключению Вашей организации к </w:t>
      </w:r>
      <w:r w:rsidR="002D0D67">
        <w:rPr>
          <w:rFonts w:ascii="Times New Roman" w:hAnsi="Times New Roman" w:cs="Times New Roman"/>
          <w:lang w:eastAsia="ru-RU"/>
        </w:rPr>
        <w:t>сегменту ГС «Контингент»</w:t>
      </w:r>
      <w:r w:rsidR="00C3571B">
        <w:rPr>
          <w:rFonts w:ascii="Times New Roman" w:hAnsi="Times New Roman" w:cs="Times New Roman"/>
          <w:lang w:eastAsia="ru-RU"/>
        </w:rPr>
        <w:t xml:space="preserve"> с использованием защищенного канала связи</w:t>
      </w:r>
      <w:r w:rsidR="005422AA">
        <w:rPr>
          <w:rFonts w:ascii="Times New Roman" w:hAnsi="Times New Roman" w:cs="Times New Roman"/>
          <w:lang w:eastAsia="ru-RU"/>
        </w:rPr>
        <w:t xml:space="preserve"> на основе программного обеспечения семейства </w:t>
      </w:r>
      <w:proofErr w:type="spellStart"/>
      <w:r w:rsidR="005422AA">
        <w:rPr>
          <w:rFonts w:ascii="Times New Roman" w:hAnsi="Times New Roman" w:cs="Times New Roman"/>
          <w:lang w:val="en-US" w:eastAsia="ru-RU"/>
        </w:rPr>
        <w:t>ViPNet</w:t>
      </w:r>
      <w:proofErr w:type="spellEnd"/>
      <w:r w:rsidR="005422AA" w:rsidRPr="005422AA">
        <w:rPr>
          <w:rFonts w:ascii="Times New Roman" w:hAnsi="Times New Roman" w:cs="Times New Roman"/>
          <w:lang w:eastAsia="ru-RU"/>
        </w:rPr>
        <w:t xml:space="preserve"> </w:t>
      </w:r>
      <w:r w:rsidR="005422AA">
        <w:rPr>
          <w:rFonts w:ascii="Times New Roman" w:hAnsi="Times New Roman" w:cs="Times New Roman"/>
          <w:lang w:eastAsia="ru-RU"/>
        </w:rPr>
        <w:t>сети № 3130</w:t>
      </w:r>
      <w:r w:rsidR="00C3571B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с выполнением всех работ </w:t>
      </w:r>
      <w:r w:rsidRPr="00BE739B">
        <w:rPr>
          <w:rFonts w:ascii="Times New Roman" w:hAnsi="Times New Roman" w:cs="Times New Roman"/>
          <w:lang w:eastAsia="ru-RU"/>
        </w:rPr>
        <w:t>в полном соответствии с требованиями законодательства Российской Федерации в области защиты персональных данных</w:t>
      </w:r>
      <w:r>
        <w:rPr>
          <w:rFonts w:ascii="Times New Roman" w:hAnsi="Times New Roman" w:cs="Times New Roman"/>
          <w:lang w:eastAsia="ru-RU"/>
        </w:rPr>
        <w:t xml:space="preserve">, </w:t>
      </w:r>
      <w:r w:rsidRPr="00442602">
        <w:rPr>
          <w:rFonts w:ascii="Times New Roman" w:hAnsi="Times New Roman" w:cs="Times New Roman"/>
          <w:lang w:eastAsia="ru-RU"/>
        </w:rPr>
        <w:t>в кратчайшие сроки</w:t>
      </w:r>
      <w:r>
        <w:rPr>
          <w:rFonts w:ascii="Times New Roman" w:hAnsi="Times New Roman" w:cs="Times New Roman"/>
          <w:lang w:eastAsia="ru-RU"/>
        </w:rPr>
        <w:t>,</w:t>
      </w:r>
      <w:r w:rsidRPr="00442602">
        <w:rPr>
          <w:rFonts w:ascii="Times New Roman" w:hAnsi="Times New Roman" w:cs="Times New Roman"/>
          <w:lang w:eastAsia="ru-RU"/>
        </w:rPr>
        <w:t xml:space="preserve"> с минимальными затратами.</w:t>
      </w:r>
    </w:p>
    <w:p w:rsidR="00DE0BDF" w:rsidRPr="00BE739B" w:rsidRDefault="00DE0BDF" w:rsidP="006815C1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  <w:r w:rsidRPr="00BE739B">
        <w:rPr>
          <w:rFonts w:ascii="Times New Roman" w:hAnsi="Times New Roman" w:cs="Times New Roman"/>
          <w:lang w:eastAsia="ru-RU"/>
        </w:rPr>
        <w:t xml:space="preserve">Стоимость </w:t>
      </w:r>
      <w:r w:rsidR="00922260" w:rsidRPr="00BE739B">
        <w:rPr>
          <w:rFonts w:ascii="Times New Roman" w:hAnsi="Times New Roman" w:cs="Times New Roman"/>
          <w:lang w:eastAsia="ru-RU"/>
        </w:rPr>
        <w:t>подключения одно</w:t>
      </w:r>
      <w:r w:rsidR="002D0D67">
        <w:rPr>
          <w:rFonts w:ascii="Times New Roman" w:hAnsi="Times New Roman" w:cs="Times New Roman"/>
          <w:lang w:eastAsia="ru-RU"/>
        </w:rPr>
        <w:t xml:space="preserve">й </w:t>
      </w:r>
      <w:r w:rsidR="006815C1">
        <w:rPr>
          <w:rFonts w:ascii="Times New Roman" w:hAnsi="Times New Roman" w:cs="Times New Roman"/>
          <w:lang w:eastAsia="ru-RU"/>
        </w:rPr>
        <w:t xml:space="preserve">организации </w:t>
      </w:r>
      <w:r w:rsidR="00922260" w:rsidRPr="00BE739B">
        <w:rPr>
          <w:rFonts w:ascii="Times New Roman" w:hAnsi="Times New Roman" w:cs="Times New Roman"/>
          <w:lang w:eastAsia="ru-RU"/>
        </w:rPr>
        <w:t>к</w:t>
      </w:r>
      <w:r w:rsidR="002D0D67">
        <w:rPr>
          <w:rFonts w:ascii="Times New Roman" w:hAnsi="Times New Roman" w:cs="Times New Roman"/>
          <w:lang w:eastAsia="ru-RU"/>
        </w:rPr>
        <w:t xml:space="preserve"> сегменту ГС «Контингент»</w:t>
      </w:r>
      <w:r w:rsidR="00922260" w:rsidRPr="00BE739B">
        <w:rPr>
          <w:rFonts w:ascii="Times New Roman" w:hAnsi="Times New Roman" w:cs="Times New Roman"/>
          <w:lang w:eastAsia="ru-RU"/>
        </w:rPr>
        <w:t xml:space="preserve"> указана в приложении </w:t>
      </w:r>
      <w:r w:rsidR="001A58A4">
        <w:rPr>
          <w:rFonts w:ascii="Times New Roman" w:hAnsi="Times New Roman" w:cs="Times New Roman"/>
          <w:lang w:eastAsia="ru-RU"/>
        </w:rPr>
        <w:t>№</w:t>
      </w:r>
      <w:r w:rsidR="006815C1">
        <w:rPr>
          <w:rFonts w:ascii="Times New Roman" w:hAnsi="Times New Roman" w:cs="Times New Roman"/>
          <w:lang w:eastAsia="ru-RU"/>
        </w:rPr>
        <w:t>1</w:t>
      </w:r>
      <w:r w:rsidR="00194134" w:rsidRPr="00BE739B">
        <w:rPr>
          <w:rFonts w:ascii="Times New Roman" w:hAnsi="Times New Roman" w:cs="Times New Roman"/>
          <w:lang w:eastAsia="ru-RU"/>
        </w:rPr>
        <w:t xml:space="preserve"> к</w:t>
      </w:r>
      <w:r w:rsidRPr="00BE739B">
        <w:rPr>
          <w:rFonts w:ascii="Times New Roman" w:hAnsi="Times New Roman" w:cs="Times New Roman"/>
          <w:lang w:eastAsia="ru-RU"/>
        </w:rPr>
        <w:t xml:space="preserve"> данному коммерческому предложению</w:t>
      </w:r>
      <w:r w:rsidR="00342681" w:rsidRPr="00BE739B">
        <w:rPr>
          <w:rFonts w:ascii="Times New Roman" w:hAnsi="Times New Roman" w:cs="Times New Roman"/>
          <w:lang w:eastAsia="ru-RU"/>
        </w:rPr>
        <w:t>.</w:t>
      </w:r>
      <w:r w:rsidRPr="00BE739B">
        <w:rPr>
          <w:rFonts w:ascii="Times New Roman" w:hAnsi="Times New Roman" w:cs="Times New Roman"/>
          <w:lang w:eastAsia="ru-RU"/>
        </w:rPr>
        <w:t xml:space="preserve"> </w:t>
      </w:r>
    </w:p>
    <w:p w:rsidR="00F11E58" w:rsidRPr="00F11E58" w:rsidRDefault="00F11E58" w:rsidP="00AD1319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  <w:r w:rsidRPr="00F11E58">
        <w:rPr>
          <w:rFonts w:ascii="Times New Roman" w:hAnsi="Times New Roman" w:cs="Times New Roman"/>
          <w:lang w:eastAsia="ru-RU"/>
        </w:rPr>
        <w:t xml:space="preserve">Нашими услугами по обследованию, защите и аттестации информационных систем, развертыванию региональных центров регистрации и централизованным подключением организаций к информационным системам воспользовались организации </w:t>
      </w:r>
      <w:r w:rsidR="00DC3641">
        <w:rPr>
          <w:rFonts w:ascii="Times New Roman" w:hAnsi="Times New Roman" w:cs="Times New Roman"/>
          <w:lang w:eastAsia="ru-RU"/>
        </w:rPr>
        <w:t>из всех регионов Российской Федерации</w:t>
      </w:r>
      <w:r w:rsidRPr="00F11E58">
        <w:rPr>
          <w:rFonts w:ascii="Times New Roman" w:hAnsi="Times New Roman" w:cs="Times New Roman"/>
          <w:lang w:eastAsia="ru-RU"/>
        </w:rPr>
        <w:t>.</w:t>
      </w:r>
    </w:p>
    <w:p w:rsidR="00194134" w:rsidRPr="00BE739B" w:rsidRDefault="00DE0BDF" w:rsidP="00AD1319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  <w:r w:rsidRPr="00BE739B">
        <w:rPr>
          <w:rFonts w:ascii="Times New Roman" w:hAnsi="Times New Roman" w:cs="Times New Roman"/>
          <w:lang w:eastAsia="ru-RU"/>
        </w:rPr>
        <w:t>ООО «</w:t>
      </w:r>
      <w:proofErr w:type="spellStart"/>
      <w:r w:rsidR="00377D09">
        <w:rPr>
          <w:rFonts w:ascii="Times New Roman" w:hAnsi="Times New Roman" w:cs="Times New Roman"/>
          <w:lang w:eastAsia="ru-RU"/>
        </w:rPr>
        <w:t>Спецоператор</w:t>
      </w:r>
      <w:proofErr w:type="spellEnd"/>
      <w:r w:rsidRPr="00BE739B">
        <w:rPr>
          <w:rFonts w:ascii="Times New Roman" w:hAnsi="Times New Roman" w:cs="Times New Roman"/>
          <w:lang w:eastAsia="ru-RU"/>
        </w:rPr>
        <w:t xml:space="preserve">» имеет необходимые лицензии ФСТЭК России и ФСБ России в области </w:t>
      </w:r>
      <w:r w:rsidR="00922260" w:rsidRPr="00BE739B">
        <w:rPr>
          <w:rFonts w:ascii="Times New Roman" w:hAnsi="Times New Roman" w:cs="Times New Roman"/>
          <w:lang w:eastAsia="ru-RU"/>
        </w:rPr>
        <w:t>защиты информации</w:t>
      </w:r>
      <w:r w:rsidR="00A7707C">
        <w:rPr>
          <w:rFonts w:ascii="Times New Roman" w:hAnsi="Times New Roman" w:cs="Times New Roman"/>
          <w:lang w:eastAsia="ru-RU"/>
        </w:rPr>
        <w:t>, в том числе защите персональных данных</w:t>
      </w:r>
      <w:r w:rsidRPr="00BE739B">
        <w:rPr>
          <w:rFonts w:ascii="Times New Roman" w:hAnsi="Times New Roman" w:cs="Times New Roman"/>
          <w:lang w:eastAsia="ru-RU"/>
        </w:rPr>
        <w:t xml:space="preserve">, а также квалифицированных специалистов для выполнения работ по установке и настройке средств защиты информации и аттестации объектов информатизации. </w:t>
      </w:r>
    </w:p>
    <w:p w:rsidR="00DE0BDF" w:rsidRDefault="00DE0BDF" w:rsidP="006815C1">
      <w:pPr>
        <w:ind w:right="-13" w:firstLine="709"/>
        <w:jc w:val="both"/>
        <w:rPr>
          <w:rFonts w:ascii="Times New Roman" w:hAnsi="Times New Roman" w:cs="Times New Roman"/>
          <w:lang w:eastAsia="ru-RU"/>
        </w:rPr>
      </w:pPr>
    </w:p>
    <w:p w:rsidR="001A58A4" w:rsidRDefault="001A58A4" w:rsidP="00DE0BDF">
      <w:pPr>
        <w:ind w:right="-13" w:firstLine="709"/>
        <w:rPr>
          <w:rFonts w:ascii="Times New Roman" w:hAnsi="Times New Roman" w:cs="Times New Roman"/>
          <w:lang w:eastAsia="ru-RU"/>
        </w:rPr>
      </w:pPr>
      <w:bookmarkStart w:id="0" w:name="_GoBack"/>
      <w:bookmarkEnd w:id="0"/>
    </w:p>
    <w:p w:rsidR="001A58A4" w:rsidRDefault="001A58A4" w:rsidP="00DE0BDF">
      <w:pPr>
        <w:ind w:right="-13" w:firstLine="709"/>
        <w:rPr>
          <w:rFonts w:ascii="Times New Roman" w:hAnsi="Times New Roman" w:cs="Times New Roman"/>
          <w:lang w:eastAsia="ru-RU"/>
        </w:rPr>
      </w:pPr>
    </w:p>
    <w:p w:rsidR="001A58A4" w:rsidRDefault="001A58A4" w:rsidP="00DE0BDF">
      <w:pPr>
        <w:ind w:right="-13" w:firstLine="709"/>
        <w:rPr>
          <w:rFonts w:ascii="Times New Roman" w:hAnsi="Times New Roman" w:cs="Times New Roman"/>
          <w:lang w:eastAsia="ru-RU"/>
        </w:rPr>
      </w:pPr>
    </w:p>
    <w:p w:rsidR="00751087" w:rsidRDefault="00751087" w:rsidP="00751087">
      <w:pPr>
        <w:ind w:right="-13" w:firstLine="709"/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Генеральный д</w:t>
      </w:r>
      <w:r w:rsidR="00DE0BDF">
        <w:rPr>
          <w:rFonts w:ascii="Times New Roman" w:hAnsi="Times New Roman" w:cs="Times New Roman"/>
          <w:b/>
          <w:lang w:eastAsia="ru-RU"/>
        </w:rPr>
        <w:t>иректор</w:t>
      </w:r>
      <w:r>
        <w:rPr>
          <w:rFonts w:ascii="Times New Roman" w:hAnsi="Times New Roman" w:cs="Times New Roman"/>
          <w:b/>
          <w:lang w:eastAsia="ru-RU"/>
        </w:rPr>
        <w:t xml:space="preserve"> </w:t>
      </w:r>
    </w:p>
    <w:p w:rsidR="00DE0BDF" w:rsidRPr="00B22294" w:rsidRDefault="00DE0BDF" w:rsidP="00751087">
      <w:pPr>
        <w:ind w:right="-13" w:firstLine="709"/>
        <w:jc w:val="right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b/>
          <w:lang w:eastAsia="ru-RU"/>
        </w:rPr>
        <w:t>ООО «</w:t>
      </w:r>
      <w:proofErr w:type="spellStart"/>
      <w:r w:rsidR="00377D09">
        <w:rPr>
          <w:rFonts w:ascii="Times New Roman" w:hAnsi="Times New Roman" w:cs="Times New Roman"/>
          <w:b/>
          <w:lang w:eastAsia="ru-RU"/>
        </w:rPr>
        <w:t>Спецоператор</w:t>
      </w:r>
      <w:proofErr w:type="spellEnd"/>
      <w:r w:rsidRPr="00B22294">
        <w:rPr>
          <w:rFonts w:ascii="Times New Roman" w:hAnsi="Times New Roman" w:cs="Times New Roman"/>
          <w:b/>
          <w:lang w:eastAsia="ru-RU"/>
        </w:rPr>
        <w:t>»</w:t>
      </w:r>
    </w:p>
    <w:p w:rsidR="00DE0BDF" w:rsidRPr="00B22294" w:rsidRDefault="00DE0BDF" w:rsidP="00DE0BDF">
      <w:pPr>
        <w:tabs>
          <w:tab w:val="left" w:pos="9485"/>
        </w:tabs>
        <w:ind w:right="-13" w:firstLine="709"/>
        <w:jc w:val="right"/>
        <w:rPr>
          <w:rFonts w:ascii="Times New Roman" w:hAnsi="Times New Roman" w:cs="Times New Roman"/>
          <w:lang w:eastAsia="ru-RU"/>
        </w:rPr>
      </w:pPr>
    </w:p>
    <w:p w:rsidR="00DE0BDF" w:rsidRPr="00B22294" w:rsidRDefault="00DE0BDF" w:rsidP="00DE0BDF">
      <w:pPr>
        <w:tabs>
          <w:tab w:val="left" w:pos="9485"/>
        </w:tabs>
        <w:ind w:right="-13" w:firstLine="709"/>
        <w:jc w:val="right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lang w:eastAsia="ru-RU"/>
        </w:rPr>
        <w:t xml:space="preserve">_________________________ </w:t>
      </w:r>
      <w:r w:rsidR="00751087">
        <w:rPr>
          <w:rFonts w:ascii="Times New Roman" w:hAnsi="Times New Roman" w:cs="Times New Roman"/>
          <w:lang w:eastAsia="ru-RU"/>
        </w:rPr>
        <w:t>Воронин</w:t>
      </w:r>
      <w:r w:rsidRPr="00B22294">
        <w:rPr>
          <w:rFonts w:ascii="Times New Roman" w:hAnsi="Times New Roman" w:cs="Times New Roman"/>
          <w:lang w:eastAsia="ru-RU"/>
        </w:rPr>
        <w:t xml:space="preserve"> </w:t>
      </w:r>
      <w:r w:rsidR="00751087">
        <w:rPr>
          <w:rFonts w:ascii="Times New Roman" w:hAnsi="Times New Roman" w:cs="Times New Roman"/>
          <w:lang w:eastAsia="ru-RU"/>
        </w:rPr>
        <w:t>Д</w:t>
      </w:r>
      <w:r w:rsidRPr="00B22294">
        <w:rPr>
          <w:rFonts w:ascii="Times New Roman" w:hAnsi="Times New Roman" w:cs="Times New Roman"/>
          <w:lang w:eastAsia="ru-RU"/>
        </w:rPr>
        <w:t>.</w:t>
      </w:r>
      <w:r w:rsidR="00751087">
        <w:rPr>
          <w:rFonts w:ascii="Times New Roman" w:hAnsi="Times New Roman" w:cs="Times New Roman"/>
          <w:lang w:eastAsia="ru-RU"/>
        </w:rPr>
        <w:t>В</w:t>
      </w:r>
      <w:r w:rsidRPr="00B22294">
        <w:rPr>
          <w:rFonts w:ascii="Times New Roman" w:hAnsi="Times New Roman" w:cs="Times New Roman"/>
          <w:lang w:eastAsia="ru-RU"/>
        </w:rPr>
        <w:t>.</w:t>
      </w:r>
    </w:p>
    <w:p w:rsidR="00DE0BDF" w:rsidRPr="00B22294" w:rsidRDefault="00DE0BDF" w:rsidP="00DE0BDF">
      <w:pPr>
        <w:tabs>
          <w:tab w:val="left" w:pos="9485"/>
        </w:tabs>
        <w:ind w:right="-13" w:firstLine="709"/>
        <w:jc w:val="center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lang w:eastAsia="ru-RU"/>
        </w:rPr>
        <w:t xml:space="preserve">       </w:t>
      </w:r>
      <w:r w:rsidRPr="00B22294">
        <w:rPr>
          <w:rFonts w:ascii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lang w:eastAsia="ru-RU"/>
        </w:rPr>
        <w:t>м.</w:t>
      </w:r>
      <w:r w:rsidRPr="00B22294">
        <w:rPr>
          <w:rFonts w:ascii="Times New Roman" w:hAnsi="Times New Roman" w:cs="Times New Roman"/>
          <w:lang w:eastAsia="ru-RU"/>
        </w:rPr>
        <w:t>п</w:t>
      </w:r>
      <w:proofErr w:type="spellEnd"/>
      <w:r>
        <w:rPr>
          <w:rFonts w:ascii="Times New Roman" w:hAnsi="Times New Roman" w:cs="Times New Roman"/>
          <w:lang w:eastAsia="ru-RU"/>
        </w:rPr>
        <w:t>.</w:t>
      </w:r>
      <w:r w:rsidRPr="00B22294">
        <w:rPr>
          <w:rFonts w:ascii="Times New Roman" w:hAnsi="Times New Roman" w:cs="Times New Roman"/>
          <w:lang w:eastAsia="ru-RU"/>
        </w:rPr>
        <w:t xml:space="preserve">              </w:t>
      </w:r>
    </w:p>
    <w:p w:rsidR="00577AF5" w:rsidRDefault="00577AF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77AF5" w:rsidRDefault="00577AF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77AF5" w:rsidRDefault="00577AF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F257A5" w:rsidRDefault="00F257A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AB7130" w:rsidRDefault="00AB7130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F257A5" w:rsidRDefault="00F257A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D36B1" w:rsidRDefault="005D36B1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D36B1" w:rsidRDefault="005D36B1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77AF5" w:rsidRDefault="00577AF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577AF5" w:rsidRDefault="00577AF5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EB5850" w:rsidRDefault="00EB5850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6C2BC9" w:rsidRDefault="006C2BC9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6C2BC9" w:rsidRDefault="006C2BC9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6C2BC9" w:rsidRPr="00342681" w:rsidRDefault="006C2BC9" w:rsidP="00EB5850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</w:p>
    <w:p w:rsidR="00C3571B" w:rsidRDefault="00C3571B" w:rsidP="001C3800">
      <w:pPr>
        <w:ind w:firstLine="709"/>
        <w:jc w:val="right"/>
        <w:rPr>
          <w:rFonts w:ascii="Times New Roman" w:hAnsi="Times New Roman" w:cs="Times New Roman"/>
          <w:b/>
        </w:rPr>
      </w:pPr>
    </w:p>
    <w:p w:rsidR="00C22C92" w:rsidRDefault="00C22C92" w:rsidP="001C3800">
      <w:pPr>
        <w:ind w:firstLine="709"/>
        <w:jc w:val="right"/>
        <w:rPr>
          <w:rFonts w:ascii="Times New Roman" w:hAnsi="Times New Roman" w:cs="Times New Roman"/>
          <w:b/>
        </w:rPr>
      </w:pPr>
    </w:p>
    <w:p w:rsidR="00C22C92" w:rsidRDefault="00C22C92" w:rsidP="001C3800">
      <w:pPr>
        <w:ind w:firstLine="709"/>
        <w:jc w:val="right"/>
        <w:rPr>
          <w:rFonts w:ascii="Times New Roman" w:hAnsi="Times New Roman" w:cs="Times New Roman"/>
          <w:b/>
        </w:rPr>
      </w:pPr>
    </w:p>
    <w:p w:rsidR="00377D09" w:rsidRDefault="00377D09" w:rsidP="001C3800">
      <w:pPr>
        <w:ind w:firstLine="709"/>
        <w:jc w:val="right"/>
        <w:rPr>
          <w:rFonts w:ascii="Times New Roman" w:hAnsi="Times New Roman" w:cs="Times New Roman"/>
          <w:b/>
        </w:rPr>
      </w:pPr>
    </w:p>
    <w:p w:rsidR="001C3800" w:rsidRPr="001C3800" w:rsidRDefault="0032321E" w:rsidP="001C3800">
      <w:pPr>
        <w:ind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Приложение </w:t>
      </w:r>
      <w:r w:rsidR="001A58A4">
        <w:rPr>
          <w:rFonts w:ascii="Times New Roman" w:hAnsi="Times New Roman" w:cs="Times New Roman"/>
          <w:b/>
        </w:rPr>
        <w:t>№</w:t>
      </w:r>
      <w:r w:rsidR="00C10F34">
        <w:rPr>
          <w:rFonts w:ascii="Times New Roman" w:hAnsi="Times New Roman" w:cs="Times New Roman"/>
          <w:b/>
        </w:rPr>
        <w:t>1</w:t>
      </w:r>
    </w:p>
    <w:p w:rsidR="009E5235" w:rsidRDefault="009E5235" w:rsidP="00F523A6">
      <w:pPr>
        <w:spacing w:line="276" w:lineRule="auto"/>
        <w:ind w:right="-13"/>
        <w:jc w:val="center"/>
        <w:rPr>
          <w:rFonts w:ascii="Times New Roman" w:hAnsi="Times New Roman" w:cs="Times New Roman"/>
          <w:b/>
          <w:lang w:eastAsia="ru-RU"/>
        </w:rPr>
      </w:pPr>
    </w:p>
    <w:p w:rsidR="009E5235" w:rsidRDefault="009E5235" w:rsidP="009E5235">
      <w:pPr>
        <w:spacing w:line="276" w:lineRule="auto"/>
        <w:ind w:right="-13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Стоимость подключения образовательно</w:t>
      </w:r>
      <w:r w:rsidR="00271DE5">
        <w:rPr>
          <w:rFonts w:ascii="Times New Roman" w:hAnsi="Times New Roman" w:cs="Times New Roman"/>
          <w:b/>
          <w:lang w:eastAsia="ru-RU"/>
        </w:rPr>
        <w:t>й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="00BE1156">
        <w:rPr>
          <w:rFonts w:ascii="Times New Roman" w:hAnsi="Times New Roman" w:cs="Times New Roman"/>
          <w:b/>
          <w:lang w:eastAsia="ru-RU"/>
        </w:rPr>
        <w:t>организации</w:t>
      </w:r>
      <w:r w:rsidR="007A3FF1">
        <w:rPr>
          <w:rFonts w:ascii="Times New Roman" w:hAnsi="Times New Roman" w:cs="Times New Roman"/>
          <w:b/>
          <w:lang w:eastAsia="ru-RU"/>
        </w:rPr>
        <w:t xml:space="preserve"> </w:t>
      </w:r>
      <w:r w:rsidR="00F32AF3" w:rsidRPr="00F32AF3">
        <w:rPr>
          <w:rFonts w:ascii="Times New Roman" w:hAnsi="Times New Roman" w:cs="Times New Roman"/>
          <w:b/>
          <w:lang w:eastAsia="ru-RU"/>
        </w:rPr>
        <w:t>высшего образования к сегменту ГС «Контингент» за одно рабочее место</w:t>
      </w:r>
      <w:r w:rsidR="00AA7D3D">
        <w:rPr>
          <w:rFonts w:ascii="Times New Roman" w:hAnsi="Times New Roman" w:cs="Times New Roman"/>
          <w:b/>
          <w:lang w:eastAsia="ru-RU"/>
        </w:rPr>
        <w:t>*</w:t>
      </w:r>
    </w:p>
    <w:p w:rsidR="00A209F4" w:rsidRDefault="00A209F4" w:rsidP="009E5235">
      <w:pPr>
        <w:spacing w:line="276" w:lineRule="auto"/>
        <w:ind w:right="-13"/>
        <w:jc w:val="center"/>
        <w:rPr>
          <w:rFonts w:ascii="Times New Roman" w:hAnsi="Times New Roman" w:cs="Times New Roman"/>
          <w:b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3"/>
        <w:gridCol w:w="6894"/>
        <w:gridCol w:w="640"/>
        <w:gridCol w:w="1240"/>
        <w:gridCol w:w="1203"/>
      </w:tblGrid>
      <w:tr w:rsidR="00B24751" w:rsidRPr="00B24751" w:rsidTr="001B758C">
        <w:trPr>
          <w:trHeight w:val="51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 руб.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руб.</w:t>
            </w:r>
          </w:p>
        </w:tc>
      </w:tr>
      <w:tr w:rsidR="00B24751" w:rsidRPr="00B24751" w:rsidTr="001B758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3561C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права на использование Средства защиты информации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Dallas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Lock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8.0-K с модулями «Межсетевой экран» и «СОВ». Право на использование</w:t>
            </w:r>
            <w:r w:rsidR="003561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(СЗИ НСД, СКН, МЭ, СОВ)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9 800,00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9 800,00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средства защиты информации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DallasLock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8.0 сертифицированный комплект для установки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236F23" w:rsidP="00236F23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B24751"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236F23" w:rsidP="00236F23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  <w:r w:rsidR="00B24751"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,00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Антивирус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Dr.Web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Desktop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Security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Suite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на 12 месяцев, неисключительное право (5 ПК)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4 990,00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Медиа-комплект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Dr.Web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Desktop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Security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Suite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Windows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сертифицированный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900,00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программного обеспечения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ViPNet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Client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4.х (КС2), неисключительное право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7 790,00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7 790,00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программного обеспечения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ViPNet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Client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4.х (КС2), компакт-диск с дистрибутивом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250,16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250,16  </w:t>
            </w:r>
          </w:p>
        </w:tc>
      </w:tr>
      <w:tr w:rsidR="00B24751" w:rsidRPr="00B24751" w:rsidTr="001B758C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Техническое сопровождение программного обеспечения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ViPNet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Client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4.х (КС2) сроком на 1 год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1 947,50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1 947,50  </w:t>
            </w:r>
          </w:p>
        </w:tc>
      </w:tr>
      <w:tr w:rsidR="00B24751" w:rsidRPr="00B24751" w:rsidTr="001B758C">
        <w:trPr>
          <w:trHeight w:val="52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Установка и настройка программного обеспечения и средств защиты информации по месту нахождения Заказчика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1B758C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15 763,3</w:t>
            </w:r>
            <w:r w:rsidR="00B24751"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1B758C" w:rsidP="001B758C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15 763,3</w:t>
            </w:r>
            <w:r w:rsidR="00B24751"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B24751" w:rsidRPr="00B24751" w:rsidTr="001B758C">
        <w:trPr>
          <w:trHeight w:val="52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приемо-сдаточных испытаний подключения </w:t>
            </w:r>
            <w:proofErr w:type="spellStart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ИСПДн</w:t>
            </w:r>
            <w:proofErr w:type="spellEnd"/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(АИС) к ГС "Контингент"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10 000,00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10 000,00  </w:t>
            </w:r>
          </w:p>
        </w:tc>
      </w:tr>
      <w:tr w:rsidR="00B24751" w:rsidRPr="00B24751" w:rsidTr="001B758C">
        <w:trPr>
          <w:trHeight w:val="52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проектов комплекта организационно-распорядительной документации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20 000,00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20 000,00  </w:t>
            </w:r>
          </w:p>
        </w:tc>
      </w:tr>
      <w:tr w:rsidR="00B24751" w:rsidRPr="00B24751" w:rsidTr="001B758C">
        <w:trPr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751" w:rsidRPr="00B24751" w:rsidRDefault="00B24751" w:rsidP="00B2475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751" w:rsidRPr="00B24751" w:rsidRDefault="00B24751" w:rsidP="00B2475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аттестации объекта информатизации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10 000,00 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10 000,00  </w:t>
            </w:r>
          </w:p>
        </w:tc>
      </w:tr>
      <w:tr w:rsidR="00B24751" w:rsidRPr="00B24751" w:rsidTr="001B758C">
        <w:trPr>
          <w:trHeight w:val="300"/>
        </w:trPr>
        <w:tc>
          <w:tcPr>
            <w:tcW w:w="9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B24751" w:rsidP="00B2475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51" w:rsidRPr="00B24751" w:rsidRDefault="001B758C" w:rsidP="001B758C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81 740,96</w:t>
            </w:r>
            <w:r w:rsidR="00B24751" w:rsidRPr="00B24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</w:tbl>
    <w:p w:rsidR="009D0094" w:rsidRDefault="009D0094" w:rsidP="00AA7D3D">
      <w:pPr>
        <w:spacing w:line="276" w:lineRule="auto"/>
        <w:ind w:right="-13"/>
        <w:rPr>
          <w:rFonts w:ascii="Times New Roman" w:hAnsi="Times New Roman" w:cs="Times New Roman"/>
          <w:lang w:eastAsia="ru-RU"/>
        </w:rPr>
      </w:pPr>
    </w:p>
    <w:p w:rsidR="00AA7D3D" w:rsidRPr="00AA7D3D" w:rsidRDefault="00AA7D3D" w:rsidP="00AA7D3D">
      <w:pPr>
        <w:spacing w:line="276" w:lineRule="auto"/>
        <w:ind w:right="-13"/>
        <w:rPr>
          <w:rFonts w:ascii="Times New Roman" w:hAnsi="Times New Roman" w:cs="Times New Roman"/>
          <w:lang w:eastAsia="ru-RU"/>
        </w:rPr>
      </w:pPr>
    </w:p>
    <w:p w:rsidR="00751087" w:rsidRDefault="00751087" w:rsidP="00751087">
      <w:pPr>
        <w:ind w:right="-13" w:firstLine="709"/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Генеральный д</w:t>
      </w:r>
      <w:r w:rsidR="00AA7D3D">
        <w:rPr>
          <w:rFonts w:ascii="Times New Roman" w:hAnsi="Times New Roman" w:cs="Times New Roman"/>
          <w:b/>
          <w:lang w:eastAsia="ru-RU"/>
        </w:rPr>
        <w:t>иректор</w:t>
      </w:r>
      <w:r>
        <w:rPr>
          <w:rFonts w:ascii="Times New Roman" w:hAnsi="Times New Roman" w:cs="Times New Roman"/>
          <w:b/>
          <w:lang w:eastAsia="ru-RU"/>
        </w:rPr>
        <w:t xml:space="preserve"> </w:t>
      </w:r>
    </w:p>
    <w:p w:rsidR="00AA7D3D" w:rsidRPr="00B22294" w:rsidRDefault="00AA7D3D" w:rsidP="00751087">
      <w:pPr>
        <w:ind w:right="-13" w:firstLine="709"/>
        <w:jc w:val="right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b/>
          <w:lang w:eastAsia="ru-RU"/>
        </w:rPr>
        <w:t>ООО «</w:t>
      </w:r>
      <w:proofErr w:type="spellStart"/>
      <w:r w:rsidR="00377D09">
        <w:rPr>
          <w:rFonts w:ascii="Times New Roman" w:hAnsi="Times New Roman" w:cs="Times New Roman"/>
          <w:b/>
          <w:lang w:eastAsia="ru-RU"/>
        </w:rPr>
        <w:t>Спецоператор</w:t>
      </w:r>
      <w:proofErr w:type="spellEnd"/>
      <w:r w:rsidRPr="00B22294">
        <w:rPr>
          <w:rFonts w:ascii="Times New Roman" w:hAnsi="Times New Roman" w:cs="Times New Roman"/>
          <w:b/>
          <w:lang w:eastAsia="ru-RU"/>
        </w:rPr>
        <w:t>»</w:t>
      </w:r>
    </w:p>
    <w:p w:rsidR="00AA7D3D" w:rsidRPr="00B22294" w:rsidRDefault="00AA7D3D" w:rsidP="00AA7D3D">
      <w:pPr>
        <w:tabs>
          <w:tab w:val="left" w:pos="9485"/>
        </w:tabs>
        <w:ind w:right="-13" w:firstLine="709"/>
        <w:jc w:val="right"/>
        <w:rPr>
          <w:rFonts w:ascii="Times New Roman" w:hAnsi="Times New Roman" w:cs="Times New Roman"/>
          <w:lang w:eastAsia="ru-RU"/>
        </w:rPr>
      </w:pPr>
    </w:p>
    <w:p w:rsidR="00AA7D3D" w:rsidRPr="00B22294" w:rsidRDefault="00AA7D3D" w:rsidP="00AA7D3D">
      <w:pPr>
        <w:tabs>
          <w:tab w:val="left" w:pos="9485"/>
        </w:tabs>
        <w:ind w:right="-13" w:firstLine="709"/>
        <w:jc w:val="right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lang w:eastAsia="ru-RU"/>
        </w:rPr>
        <w:t xml:space="preserve">_________________________ </w:t>
      </w:r>
      <w:r w:rsidR="00751087">
        <w:rPr>
          <w:rFonts w:ascii="Times New Roman" w:hAnsi="Times New Roman" w:cs="Times New Roman"/>
          <w:lang w:eastAsia="ru-RU"/>
        </w:rPr>
        <w:t>Воронин</w:t>
      </w:r>
      <w:r w:rsidR="00751087" w:rsidRPr="00B22294">
        <w:rPr>
          <w:rFonts w:ascii="Times New Roman" w:hAnsi="Times New Roman" w:cs="Times New Roman"/>
          <w:lang w:eastAsia="ru-RU"/>
        </w:rPr>
        <w:t xml:space="preserve"> </w:t>
      </w:r>
      <w:r w:rsidR="00751087">
        <w:rPr>
          <w:rFonts w:ascii="Times New Roman" w:hAnsi="Times New Roman" w:cs="Times New Roman"/>
          <w:lang w:eastAsia="ru-RU"/>
        </w:rPr>
        <w:t>Д</w:t>
      </w:r>
      <w:r w:rsidR="00751087" w:rsidRPr="00B22294">
        <w:rPr>
          <w:rFonts w:ascii="Times New Roman" w:hAnsi="Times New Roman" w:cs="Times New Roman"/>
          <w:lang w:eastAsia="ru-RU"/>
        </w:rPr>
        <w:t>.</w:t>
      </w:r>
      <w:r w:rsidR="00751087">
        <w:rPr>
          <w:rFonts w:ascii="Times New Roman" w:hAnsi="Times New Roman" w:cs="Times New Roman"/>
          <w:lang w:eastAsia="ru-RU"/>
        </w:rPr>
        <w:t>В</w:t>
      </w:r>
      <w:r w:rsidR="00751087" w:rsidRPr="00B22294">
        <w:rPr>
          <w:rFonts w:ascii="Times New Roman" w:hAnsi="Times New Roman" w:cs="Times New Roman"/>
          <w:lang w:eastAsia="ru-RU"/>
        </w:rPr>
        <w:t>.</w:t>
      </w:r>
    </w:p>
    <w:p w:rsidR="00AA7D3D" w:rsidRPr="00B22294" w:rsidRDefault="00AA7D3D" w:rsidP="00AA7D3D">
      <w:pPr>
        <w:tabs>
          <w:tab w:val="left" w:pos="9485"/>
        </w:tabs>
        <w:ind w:right="-13" w:firstLine="709"/>
        <w:jc w:val="center"/>
        <w:rPr>
          <w:rFonts w:ascii="Times New Roman" w:hAnsi="Times New Roman" w:cs="Times New Roman"/>
          <w:lang w:eastAsia="ru-RU"/>
        </w:rPr>
      </w:pPr>
      <w:r w:rsidRPr="00B22294">
        <w:rPr>
          <w:rFonts w:ascii="Times New Roman" w:hAnsi="Times New Roman" w:cs="Times New Roman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lang w:eastAsia="ru-RU"/>
        </w:rPr>
        <w:t xml:space="preserve">       </w:t>
      </w:r>
      <w:r w:rsidRPr="00B22294">
        <w:rPr>
          <w:rFonts w:ascii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lang w:eastAsia="ru-RU"/>
        </w:rPr>
        <w:t>м.</w:t>
      </w:r>
      <w:r w:rsidRPr="00B22294">
        <w:rPr>
          <w:rFonts w:ascii="Times New Roman" w:hAnsi="Times New Roman" w:cs="Times New Roman"/>
          <w:lang w:eastAsia="ru-RU"/>
        </w:rPr>
        <w:t>п</w:t>
      </w:r>
      <w:proofErr w:type="spellEnd"/>
      <w:r>
        <w:rPr>
          <w:rFonts w:ascii="Times New Roman" w:hAnsi="Times New Roman" w:cs="Times New Roman"/>
          <w:lang w:eastAsia="ru-RU"/>
        </w:rPr>
        <w:t>.</w:t>
      </w:r>
      <w:r w:rsidRPr="00B22294">
        <w:rPr>
          <w:rFonts w:ascii="Times New Roman" w:hAnsi="Times New Roman" w:cs="Times New Roman"/>
          <w:lang w:eastAsia="ru-RU"/>
        </w:rPr>
        <w:t xml:space="preserve">              </w:t>
      </w:r>
    </w:p>
    <w:p w:rsidR="00C10F34" w:rsidRDefault="00C10F34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514C54" w:rsidRDefault="00514C54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AA7D3D" w:rsidRDefault="00AA7D3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AA7D3D" w:rsidRDefault="00AA7D3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AA7D3D" w:rsidRDefault="00AA7D3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5361D5" w:rsidRDefault="005361D5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AA7D3D" w:rsidRPr="00FC3FA5" w:rsidRDefault="00AA7D3D" w:rsidP="00AA7D3D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  <w:r w:rsidRPr="008A4A71">
        <w:rPr>
          <w:rFonts w:asciiTheme="minorHAnsi" w:hAnsiTheme="minorHAnsi" w:cs="Times New Roman"/>
          <w:i/>
          <w:color w:val="808080"/>
          <w:lang w:eastAsia="ru-RU"/>
        </w:rPr>
        <w:t>Исп</w:t>
      </w:r>
      <w:r>
        <w:rPr>
          <w:rFonts w:asciiTheme="minorHAnsi" w:hAnsiTheme="minorHAnsi" w:cs="Times New Roman"/>
          <w:i/>
          <w:color w:val="808080"/>
          <w:lang w:eastAsia="ru-RU"/>
        </w:rPr>
        <w:t>.</w:t>
      </w:r>
      <w:r w:rsidRPr="008A4A71">
        <w:rPr>
          <w:rFonts w:asciiTheme="minorHAnsi" w:hAnsiTheme="minorHAnsi" w:cs="Times New Roman"/>
          <w:i/>
          <w:color w:val="808080"/>
          <w:lang w:eastAsia="ru-RU"/>
        </w:rPr>
        <w:t>:</w:t>
      </w:r>
      <w:r w:rsidR="007E442F">
        <w:rPr>
          <w:rFonts w:asciiTheme="minorHAnsi" w:hAnsiTheme="minorHAnsi" w:cs="Times New Roman"/>
          <w:i/>
          <w:color w:val="808080"/>
          <w:lang w:eastAsia="ru-RU"/>
        </w:rPr>
        <w:t xml:space="preserve"> </w:t>
      </w:r>
      <w:r w:rsidR="001B758C">
        <w:rPr>
          <w:rFonts w:asciiTheme="minorHAnsi" w:hAnsiTheme="minorHAnsi" w:cs="Times New Roman"/>
          <w:i/>
          <w:color w:val="808080"/>
          <w:lang w:eastAsia="ru-RU"/>
        </w:rPr>
        <w:t>Ноев Василий Александрович</w:t>
      </w:r>
    </w:p>
    <w:p w:rsidR="00AA7D3D" w:rsidRPr="00FC3FA5" w:rsidRDefault="007E442F" w:rsidP="00AA7D3D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  <w:r>
        <w:rPr>
          <w:rFonts w:asciiTheme="minorHAnsi" w:hAnsiTheme="minorHAnsi" w:cs="Times New Roman"/>
          <w:i/>
          <w:color w:val="808080"/>
          <w:lang w:eastAsia="ru-RU"/>
        </w:rPr>
        <w:t xml:space="preserve">Тел. (495) 647-70-00 доб. </w:t>
      </w:r>
      <w:r w:rsidR="001B758C">
        <w:rPr>
          <w:rFonts w:asciiTheme="minorHAnsi" w:hAnsiTheme="minorHAnsi" w:cs="Times New Roman"/>
          <w:i/>
          <w:color w:val="808080"/>
          <w:lang w:eastAsia="ru-RU"/>
        </w:rPr>
        <w:t>3283</w:t>
      </w:r>
    </w:p>
    <w:p w:rsidR="00AA7D3D" w:rsidRPr="00FC3FA5" w:rsidRDefault="00AA7D3D" w:rsidP="00AA7D3D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  <w:r w:rsidRPr="00FC3FA5">
        <w:rPr>
          <w:rFonts w:asciiTheme="minorHAnsi" w:hAnsiTheme="minorHAnsi" w:cs="Times New Roman"/>
          <w:i/>
          <w:color w:val="808080"/>
          <w:lang w:eastAsia="ru-RU"/>
        </w:rPr>
        <w:t>Факс. 8 (495) 649-30-22(автомат)</w:t>
      </w:r>
    </w:p>
    <w:p w:rsidR="00AA7D3D" w:rsidRPr="00FC3FA5" w:rsidRDefault="00AA7D3D" w:rsidP="00AA7D3D">
      <w:pPr>
        <w:tabs>
          <w:tab w:val="left" w:pos="9485"/>
        </w:tabs>
        <w:ind w:right="-13"/>
        <w:rPr>
          <w:rFonts w:asciiTheme="minorHAnsi" w:hAnsiTheme="minorHAnsi" w:cs="Times New Roman"/>
          <w:i/>
          <w:color w:val="808080"/>
          <w:lang w:eastAsia="ru-RU"/>
        </w:rPr>
      </w:pPr>
      <w:r w:rsidRPr="00FC3FA5">
        <w:rPr>
          <w:rFonts w:asciiTheme="minorHAnsi" w:hAnsiTheme="minorHAnsi" w:cs="Times New Roman"/>
          <w:i/>
          <w:color w:val="808080"/>
          <w:lang w:eastAsia="ru-RU"/>
        </w:rPr>
        <w:t>Моб. 8</w:t>
      </w:r>
      <w:r w:rsidRPr="00FC3FA5">
        <w:rPr>
          <w:rFonts w:asciiTheme="minorHAnsi" w:hAnsiTheme="minorHAnsi" w:cs="Times New Roman"/>
          <w:i/>
          <w:color w:val="808080"/>
          <w:lang w:val="en-US" w:eastAsia="ru-RU"/>
        </w:rPr>
        <w:t> </w:t>
      </w:r>
      <w:r w:rsidR="007E442F">
        <w:rPr>
          <w:rFonts w:asciiTheme="minorHAnsi" w:hAnsiTheme="minorHAnsi" w:cs="Times New Roman"/>
          <w:i/>
          <w:color w:val="808080"/>
          <w:lang w:eastAsia="ru-RU"/>
        </w:rPr>
        <w:t>(</w:t>
      </w:r>
      <w:r w:rsidR="001B758C">
        <w:rPr>
          <w:rFonts w:asciiTheme="minorHAnsi" w:hAnsiTheme="minorHAnsi" w:cs="Times New Roman"/>
          <w:i/>
          <w:color w:val="808080"/>
          <w:lang w:eastAsia="ru-RU"/>
        </w:rPr>
        <w:t>926</w:t>
      </w:r>
      <w:r w:rsidR="007E442F">
        <w:rPr>
          <w:rFonts w:asciiTheme="minorHAnsi" w:hAnsiTheme="minorHAnsi" w:cs="Times New Roman"/>
          <w:i/>
          <w:color w:val="808080"/>
          <w:lang w:eastAsia="ru-RU"/>
        </w:rPr>
        <w:t>)</w:t>
      </w:r>
      <w:r w:rsidR="001B758C">
        <w:rPr>
          <w:rFonts w:asciiTheme="minorHAnsi" w:hAnsiTheme="minorHAnsi" w:cs="Times New Roman"/>
          <w:i/>
          <w:color w:val="808080"/>
          <w:lang w:eastAsia="ru-RU"/>
        </w:rPr>
        <w:t>465-66-76</w:t>
      </w:r>
      <w:r w:rsidR="007E442F">
        <w:rPr>
          <w:rFonts w:asciiTheme="minorHAnsi" w:hAnsiTheme="minorHAnsi" w:cs="Times New Roman"/>
          <w:i/>
          <w:color w:val="808080"/>
          <w:lang w:eastAsia="ru-RU"/>
        </w:rPr>
        <w:t xml:space="preserve"> </w:t>
      </w:r>
    </w:p>
    <w:p w:rsidR="00AA7D3D" w:rsidRPr="00751087" w:rsidRDefault="00AA7D3D" w:rsidP="00AA7D3D">
      <w:pPr>
        <w:tabs>
          <w:tab w:val="left" w:pos="9485"/>
        </w:tabs>
        <w:ind w:right="-13"/>
        <w:rPr>
          <w:rFonts w:asciiTheme="minorHAnsi" w:eastAsia="Times New Roman" w:hAnsiTheme="minorHAnsi" w:cs="Times New Roman"/>
          <w:i/>
          <w:noProof/>
          <w:color w:val="808080"/>
          <w:lang w:eastAsia="ru-RU"/>
        </w:rPr>
      </w:pPr>
    </w:p>
    <w:p w:rsidR="00C22C92" w:rsidRPr="00751087" w:rsidRDefault="00C22C92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C10F34" w:rsidRPr="00751087" w:rsidRDefault="00C10F34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377D09" w:rsidRDefault="00377D09" w:rsidP="00377D09">
      <w:pPr>
        <w:ind w:firstLine="709"/>
        <w:jc w:val="right"/>
        <w:rPr>
          <w:rFonts w:ascii="Times New Roman" w:hAnsi="Times New Roman" w:cs="Times New Roman"/>
          <w:b/>
        </w:rPr>
      </w:pPr>
    </w:p>
    <w:p w:rsidR="00751087" w:rsidRDefault="00377D09" w:rsidP="00377D09">
      <w:pPr>
        <w:ind w:firstLine="709"/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b/>
        </w:rPr>
        <w:t>П</w:t>
      </w:r>
      <w:r w:rsidR="001A58A4">
        <w:rPr>
          <w:rFonts w:ascii="Times New Roman" w:hAnsi="Times New Roman" w:cs="Times New Roman"/>
          <w:b/>
        </w:rPr>
        <w:t>риложение</w:t>
      </w:r>
      <w:r w:rsidR="001A58A4" w:rsidRPr="00751087">
        <w:rPr>
          <w:rFonts w:ascii="Times New Roman" w:hAnsi="Times New Roman" w:cs="Times New Roman"/>
          <w:b/>
        </w:rPr>
        <w:t xml:space="preserve"> №2</w:t>
      </w:r>
    </w:p>
    <w:p w:rsidR="00751087" w:rsidRDefault="00751087" w:rsidP="00377D09">
      <w:pPr>
        <w:ind w:firstLine="709"/>
        <w:jc w:val="right"/>
        <w:rPr>
          <w:noProof/>
          <w:lang w:eastAsia="ru-RU"/>
        </w:rPr>
      </w:pPr>
    </w:p>
    <w:p w:rsidR="00751087" w:rsidRDefault="00751087" w:rsidP="00377D09">
      <w:pPr>
        <w:ind w:firstLine="709"/>
        <w:jc w:val="right"/>
        <w:rPr>
          <w:noProof/>
          <w:lang w:eastAsia="ru-RU"/>
        </w:rPr>
      </w:pPr>
    </w:p>
    <w:p w:rsidR="00C10F34" w:rsidRDefault="00470F43" w:rsidP="00377D09">
      <w:pPr>
        <w:ind w:firstLine="709"/>
        <w:jc w:val="right"/>
        <w:rPr>
          <w:rFonts w:ascii="Times New Roman" w:hAnsi="Times New Roman" w:cs="Times New Roman"/>
          <w:b/>
          <w:lang w:eastAsia="ru-RU"/>
        </w:rPr>
      </w:pPr>
      <w:r w:rsidRPr="009F66BF">
        <w:rPr>
          <w:noProof/>
          <w:lang w:eastAsia="ru-RU"/>
        </w:rPr>
        <w:drawing>
          <wp:inline distT="0" distB="0" distL="0" distR="0">
            <wp:extent cx="5557490" cy="7848600"/>
            <wp:effectExtent l="0" t="0" r="5715" b="0"/>
            <wp:docPr id="1" name="Рисунок 1" descr="C:\Users\beljaevans\Desktop\ДДДД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eljaevans\Desktop\ДДДДД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12" cy="78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0D" w:rsidRDefault="0015010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15010D" w:rsidRDefault="0015010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5361D5" w:rsidRDefault="005361D5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377D09" w:rsidRDefault="00377D09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</w:p>
    <w:p w:rsidR="0015010D" w:rsidRDefault="0015010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  <w:r w:rsidRPr="001501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6DE7EF1" wp14:editId="70B8A616">
            <wp:extent cx="5615796" cy="7935922"/>
            <wp:effectExtent l="0" t="0" r="4445" b="8255"/>
            <wp:docPr id="5" name="Рисунок 5" descr="C:\Doc\КП\КП для Контингент ВУЗ\Письмо по ВУЗ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\КП\КП для Контингент ВУЗ\Письмо по ВУЗ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6" cy="79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0D" w:rsidRPr="00271DE5" w:rsidRDefault="0015010D" w:rsidP="00271DE5">
      <w:pPr>
        <w:spacing w:line="276" w:lineRule="auto"/>
        <w:ind w:right="-13"/>
        <w:rPr>
          <w:rFonts w:ascii="Times New Roman" w:hAnsi="Times New Roman" w:cs="Times New Roman"/>
          <w:b/>
          <w:lang w:eastAsia="ru-RU"/>
        </w:rPr>
      </w:pPr>
      <w:r w:rsidRPr="0015010D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678180</wp:posOffset>
            </wp:positionV>
            <wp:extent cx="5873708" cy="8289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8" cy="82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010D" w:rsidRPr="00271DE5" w:rsidSect="00BE739B">
      <w:headerReference w:type="default" r:id="rId10"/>
      <w:footerReference w:type="default" r:id="rId11"/>
      <w:pgSz w:w="11906" w:h="16838"/>
      <w:pgMar w:top="1440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9F1" w:rsidRDefault="005469F1">
      <w:r>
        <w:separator/>
      </w:r>
    </w:p>
  </w:endnote>
  <w:endnote w:type="continuationSeparator" w:id="0">
    <w:p w:rsidR="005469F1" w:rsidRDefault="0054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F4B" w:rsidRPr="00F41D01" w:rsidRDefault="001A1803" w:rsidP="00F41D01">
    <w:pPr>
      <w:pStyle w:val="a5"/>
    </w:pPr>
    <w:r w:rsidRPr="00F41D0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9F1" w:rsidRDefault="005469F1">
      <w:r>
        <w:separator/>
      </w:r>
    </w:p>
  </w:footnote>
  <w:footnote w:type="continuationSeparator" w:id="0">
    <w:p w:rsidR="005469F1" w:rsidRDefault="00546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A39" w:rsidRPr="00377D09" w:rsidRDefault="005469F1" w:rsidP="00377D09">
    <w:pPr>
      <w:pStyle w:val="a3"/>
      <w:jc w:val="right"/>
      <w:rPr>
        <w:color w:val="1F4E79" w:themeColor="accent1" w:themeShade="80"/>
        <w:szCs w:val="20"/>
      </w:rPr>
    </w:pPr>
    <w:r>
      <w:rPr>
        <w:noProof/>
        <w:color w:val="1F4E79" w:themeColor="accent1" w:themeShade="80"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pt;margin-top:-22.5pt;width:110.25pt;height:69pt;z-index:251662336;mso-position-horizontal-relative:text;mso-position-vertical-relative:text">
          <v:imagedata r:id="rId1" o:title="logo"/>
        </v:shape>
      </w:pict>
    </w:r>
    <w:r w:rsidR="001A1803" w:rsidRPr="00377D09">
      <w:rPr>
        <w:color w:val="1F4E79" w:themeColor="accent1" w:themeShade="80"/>
        <w:szCs w:val="20"/>
      </w:rPr>
      <w:t>Общество с Ограниченной Ответственностью</w:t>
    </w:r>
    <w:r w:rsidR="00377D09">
      <w:rPr>
        <w:color w:val="1F4E79" w:themeColor="accent1" w:themeShade="80"/>
        <w:szCs w:val="20"/>
      </w:rPr>
      <w:t xml:space="preserve"> </w:t>
    </w:r>
    <w:r w:rsidR="001A1803" w:rsidRPr="00377D09">
      <w:rPr>
        <w:color w:val="1F4E79" w:themeColor="accent1" w:themeShade="80"/>
        <w:szCs w:val="20"/>
      </w:rPr>
      <w:t>«</w:t>
    </w:r>
    <w:proofErr w:type="spellStart"/>
    <w:r w:rsidR="00377D09" w:rsidRPr="00377D09">
      <w:rPr>
        <w:color w:val="1F4E79" w:themeColor="accent1" w:themeShade="80"/>
        <w:szCs w:val="20"/>
      </w:rPr>
      <w:t>Спецоператор</w:t>
    </w:r>
    <w:proofErr w:type="spellEnd"/>
    <w:r w:rsidR="001A1803" w:rsidRPr="00377D09">
      <w:rPr>
        <w:color w:val="1F4E79" w:themeColor="accent1" w:themeShade="80"/>
        <w:szCs w:val="20"/>
      </w:rPr>
      <w:t>»</w:t>
    </w:r>
  </w:p>
  <w:p w:rsidR="000D7A39" w:rsidRPr="007D1F4B" w:rsidRDefault="00377D09" w:rsidP="00377D09">
    <w:pPr>
      <w:pStyle w:val="a3"/>
      <w:tabs>
        <w:tab w:val="left" w:pos="2970"/>
        <w:tab w:val="right" w:pos="10490"/>
      </w:tabs>
      <w:jc w:val="right"/>
      <w:rPr>
        <w:sz w:val="20"/>
        <w:szCs w:val="20"/>
      </w:rPr>
    </w:pPr>
    <w:r>
      <w:rPr>
        <w:color w:val="1F4E79" w:themeColor="accent1" w:themeShade="80"/>
      </w:rPr>
      <w:tab/>
    </w:r>
    <w:r>
      <w:rPr>
        <w:color w:val="1F4E79" w:themeColor="accent1" w:themeShade="80"/>
      </w:rPr>
      <w:tab/>
    </w:r>
    <w:r>
      <w:rPr>
        <w:color w:val="1F4E79" w:themeColor="accent1" w:themeShade="80"/>
      </w:rPr>
      <w:tab/>
    </w:r>
    <w:r w:rsidRPr="00377D09">
      <w:rPr>
        <w:color w:val="1F4E79" w:themeColor="accent1" w:themeShade="80"/>
      </w:rPr>
      <w:t>Россия, Белгород, улица Костюкова, 35В, оф.37</w:t>
    </w:r>
  </w:p>
  <w:p w:rsidR="000D7A39" w:rsidRPr="00377D09" w:rsidRDefault="00377D09" w:rsidP="00377D09">
    <w:pPr>
      <w:jc w:val="right"/>
      <w:rPr>
        <w:color w:val="1F4E79" w:themeColor="accent1" w:themeShade="80"/>
        <w:lang w:val="en-US"/>
      </w:rPr>
    </w:pPr>
    <w:r w:rsidRPr="00377D09">
      <w:rPr>
        <w:rFonts w:eastAsia="Times New Roman" w:cs="Times New Roman"/>
        <w:b/>
        <w:color w:val="1F4E79" w:themeColor="accent1" w:themeShade="80"/>
        <w:lang w:eastAsia="ru-RU"/>
      </w:rPr>
      <w:t>Тел</w:t>
    </w:r>
    <w:r w:rsidRPr="00377D09">
      <w:rPr>
        <w:rFonts w:eastAsia="Times New Roman" w:cs="Times New Roman"/>
        <w:b/>
        <w:color w:val="1F4E79" w:themeColor="accent1" w:themeShade="80"/>
        <w:lang w:val="en-US" w:eastAsia="ru-RU"/>
      </w:rPr>
      <w:t>:</w:t>
    </w:r>
    <w:r w:rsidRPr="00377D09">
      <w:rPr>
        <w:rFonts w:eastAsia="Times New Roman" w:cs="Times New Roman"/>
        <w:color w:val="1F4E79" w:themeColor="accent1" w:themeShade="80"/>
        <w:lang w:val="en-US" w:eastAsia="ru-RU"/>
      </w:rPr>
      <w:t xml:space="preserve"> </w:t>
    </w:r>
    <w:r w:rsidR="001A1803" w:rsidRPr="00377D09">
      <w:rPr>
        <w:rFonts w:eastAsia="Times New Roman" w:cs="Times New Roman"/>
        <w:color w:val="1F4E79" w:themeColor="accent1" w:themeShade="80"/>
        <w:lang w:val="en-US" w:eastAsia="ru-RU"/>
      </w:rPr>
      <w:t>+7 (495) 647-7</w:t>
    </w:r>
    <w:r w:rsidRPr="00377D09">
      <w:rPr>
        <w:rFonts w:eastAsia="Times New Roman" w:cs="Times New Roman"/>
        <w:color w:val="1F4E79" w:themeColor="accent1" w:themeShade="80"/>
        <w:lang w:val="en-US" w:eastAsia="ru-RU"/>
      </w:rPr>
      <w:t>2</w:t>
    </w:r>
    <w:r w:rsidR="001A1803" w:rsidRPr="00377D09">
      <w:rPr>
        <w:rFonts w:eastAsia="Times New Roman" w:cs="Times New Roman"/>
        <w:color w:val="1F4E79" w:themeColor="accent1" w:themeShade="80"/>
        <w:lang w:val="en-US" w:eastAsia="ru-RU"/>
      </w:rPr>
      <w:t>-</w:t>
    </w:r>
    <w:r w:rsidRPr="00377D09">
      <w:rPr>
        <w:rFonts w:eastAsia="Times New Roman" w:cs="Times New Roman"/>
        <w:color w:val="1F4E79" w:themeColor="accent1" w:themeShade="80"/>
        <w:lang w:val="en-US" w:eastAsia="ru-RU"/>
      </w:rPr>
      <w:t>77</w:t>
    </w:r>
    <w:r w:rsidR="001A1803" w:rsidRPr="00377D09">
      <w:rPr>
        <w:rFonts w:eastAsia="Times New Roman" w:cs="Times New Roman"/>
        <w:color w:val="1F4E79" w:themeColor="accent1" w:themeShade="80"/>
        <w:lang w:val="en-US" w:eastAsia="ru-RU"/>
      </w:rPr>
      <w:t xml:space="preserve">, </w:t>
    </w:r>
    <w:r w:rsidR="001A1803" w:rsidRPr="00377D09">
      <w:rPr>
        <w:rStyle w:val="a7"/>
        <w:color w:val="1F4E79" w:themeColor="accent1" w:themeShade="80"/>
        <w:lang w:val="en-US"/>
      </w:rPr>
      <w:t xml:space="preserve">E-mail: </w:t>
    </w:r>
    <w:hyperlink r:id="rId2" w:history="1">
      <w:r w:rsidRPr="00377D09">
        <w:rPr>
          <w:rStyle w:val="ab"/>
          <w:color w:val="1F4E79" w:themeColor="accent1" w:themeShade="80"/>
          <w:lang w:val="en-US"/>
        </w:rPr>
        <w:t>sales@specoperator.ru</w:t>
      </w:r>
    </w:hyperlink>
    <w:r w:rsidR="00097FDF" w:rsidRPr="00377D09">
      <w:rPr>
        <w:color w:val="1F4E79" w:themeColor="accent1" w:themeShade="80"/>
        <w:lang w:val="en-US"/>
      </w:rPr>
      <w:t xml:space="preserve">; </w:t>
    </w:r>
    <w:hyperlink r:id="rId3" w:history="1">
      <w:r w:rsidR="00097FDF" w:rsidRPr="00377D09">
        <w:rPr>
          <w:rStyle w:val="ab"/>
          <w:color w:val="1F4E79" w:themeColor="accent1" w:themeShade="80"/>
          <w:lang w:val="en-US"/>
        </w:rPr>
        <w:t>http://www.</w:t>
      </w:r>
      <w:r w:rsidRPr="00377D09">
        <w:rPr>
          <w:color w:val="1F4E79" w:themeColor="accent1" w:themeShade="80"/>
          <w:lang w:val="en-US"/>
        </w:rPr>
        <w:t xml:space="preserve"> </w:t>
      </w:r>
      <w:r w:rsidRPr="00377D09">
        <w:rPr>
          <w:rStyle w:val="ab"/>
          <w:color w:val="1F4E79" w:themeColor="accent1" w:themeShade="80"/>
          <w:lang w:val="en-US"/>
        </w:rPr>
        <w:t xml:space="preserve">specoperator.ru </w:t>
      </w:r>
    </w:hyperlink>
  </w:p>
  <w:p w:rsidR="000D7A39" w:rsidRPr="00377D09" w:rsidRDefault="00377D09" w:rsidP="00097FDF">
    <w:pPr>
      <w:pStyle w:val="a3"/>
      <w:rPr>
        <w:lang w:val="en-US"/>
      </w:rPr>
    </w:pPr>
    <w:r w:rsidRPr="007D1F4B">
      <w:rPr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3A19E0" wp14:editId="32FF707C">
              <wp:simplePos x="0" y="0"/>
              <wp:positionH relativeFrom="page">
                <wp:align>left</wp:align>
              </wp:positionH>
              <wp:positionV relativeFrom="paragraph">
                <wp:posOffset>106680</wp:posOffset>
              </wp:positionV>
              <wp:extent cx="7638415" cy="295275"/>
              <wp:effectExtent l="0" t="0" r="19685" b="28575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8415" cy="2952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9864D7" id="Прямоугольник 2" o:spid="_x0000_s1026" style="position:absolute;margin-left:0;margin-top:8.4pt;width:601.45pt;height:23.2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" fillcolor="#1f4d78 [1604]" strokecolor="#1f3763 [1608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67E8B"/>
    <w:multiLevelType w:val="hybridMultilevel"/>
    <w:tmpl w:val="C22EE93E"/>
    <w:lvl w:ilvl="0" w:tplc="260882A0">
      <w:start w:val="6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64F5B"/>
    <w:multiLevelType w:val="hybridMultilevel"/>
    <w:tmpl w:val="AC280B3C"/>
    <w:lvl w:ilvl="0" w:tplc="1744EFC2">
      <w:start w:val="60"/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4777EB5"/>
    <w:multiLevelType w:val="hybridMultilevel"/>
    <w:tmpl w:val="88F49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75B276B"/>
    <w:multiLevelType w:val="hybridMultilevel"/>
    <w:tmpl w:val="ECBC88AC"/>
    <w:lvl w:ilvl="0" w:tplc="C7E29C7C">
      <w:start w:val="6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ED"/>
    <w:rsid w:val="0000751E"/>
    <w:rsid w:val="000473B9"/>
    <w:rsid w:val="00074315"/>
    <w:rsid w:val="00081187"/>
    <w:rsid w:val="00097FDF"/>
    <w:rsid w:val="000C6996"/>
    <w:rsid w:val="001230D0"/>
    <w:rsid w:val="0013401B"/>
    <w:rsid w:val="0015010D"/>
    <w:rsid w:val="0019077B"/>
    <w:rsid w:val="001925EA"/>
    <w:rsid w:val="00192C2C"/>
    <w:rsid w:val="00194134"/>
    <w:rsid w:val="001A1803"/>
    <w:rsid w:val="001A58A4"/>
    <w:rsid w:val="001B758C"/>
    <w:rsid w:val="001B7F9B"/>
    <w:rsid w:val="001C3800"/>
    <w:rsid w:val="002009E0"/>
    <w:rsid w:val="00236F23"/>
    <w:rsid w:val="002432B2"/>
    <w:rsid w:val="00271DE5"/>
    <w:rsid w:val="002A0CB4"/>
    <w:rsid w:val="002A69E7"/>
    <w:rsid w:val="002D0D67"/>
    <w:rsid w:val="00300816"/>
    <w:rsid w:val="0032321E"/>
    <w:rsid w:val="003276A9"/>
    <w:rsid w:val="00342681"/>
    <w:rsid w:val="003561C6"/>
    <w:rsid w:val="0037035A"/>
    <w:rsid w:val="00377D09"/>
    <w:rsid w:val="00435FA7"/>
    <w:rsid w:val="004635AB"/>
    <w:rsid w:val="00470F43"/>
    <w:rsid w:val="004B5E4D"/>
    <w:rsid w:val="004F5055"/>
    <w:rsid w:val="00501344"/>
    <w:rsid w:val="00514C54"/>
    <w:rsid w:val="00521358"/>
    <w:rsid w:val="005361D5"/>
    <w:rsid w:val="005422AA"/>
    <w:rsid w:val="005469F1"/>
    <w:rsid w:val="005677E7"/>
    <w:rsid w:val="00577AF5"/>
    <w:rsid w:val="00590C82"/>
    <w:rsid w:val="005C736D"/>
    <w:rsid w:val="005D36B1"/>
    <w:rsid w:val="005E6F1D"/>
    <w:rsid w:val="005F6318"/>
    <w:rsid w:val="00604456"/>
    <w:rsid w:val="0062758C"/>
    <w:rsid w:val="006815C1"/>
    <w:rsid w:val="006B3503"/>
    <w:rsid w:val="006B7DC1"/>
    <w:rsid w:val="006C2BC9"/>
    <w:rsid w:val="006F11BE"/>
    <w:rsid w:val="00717563"/>
    <w:rsid w:val="007404E8"/>
    <w:rsid w:val="00751087"/>
    <w:rsid w:val="007768AA"/>
    <w:rsid w:val="007A3FF1"/>
    <w:rsid w:val="007C102E"/>
    <w:rsid w:val="007E442F"/>
    <w:rsid w:val="007F6C21"/>
    <w:rsid w:val="00820DDF"/>
    <w:rsid w:val="008A4BD0"/>
    <w:rsid w:val="008C2509"/>
    <w:rsid w:val="008F67E3"/>
    <w:rsid w:val="009021AB"/>
    <w:rsid w:val="009106C1"/>
    <w:rsid w:val="00922260"/>
    <w:rsid w:val="009A6931"/>
    <w:rsid w:val="009D0094"/>
    <w:rsid w:val="009E5235"/>
    <w:rsid w:val="00A06E45"/>
    <w:rsid w:val="00A209F4"/>
    <w:rsid w:val="00A30A5C"/>
    <w:rsid w:val="00A7707C"/>
    <w:rsid w:val="00A903FA"/>
    <w:rsid w:val="00AA7D3D"/>
    <w:rsid w:val="00AB7130"/>
    <w:rsid w:val="00AB7732"/>
    <w:rsid w:val="00AD1319"/>
    <w:rsid w:val="00AE1476"/>
    <w:rsid w:val="00B10388"/>
    <w:rsid w:val="00B24751"/>
    <w:rsid w:val="00B43D4D"/>
    <w:rsid w:val="00B666E3"/>
    <w:rsid w:val="00B92035"/>
    <w:rsid w:val="00BB4167"/>
    <w:rsid w:val="00BC6BEA"/>
    <w:rsid w:val="00BE1156"/>
    <w:rsid w:val="00BE739B"/>
    <w:rsid w:val="00C10F34"/>
    <w:rsid w:val="00C14A3B"/>
    <w:rsid w:val="00C14ED0"/>
    <w:rsid w:val="00C2246A"/>
    <w:rsid w:val="00C22C92"/>
    <w:rsid w:val="00C35154"/>
    <w:rsid w:val="00C3571B"/>
    <w:rsid w:val="00C51292"/>
    <w:rsid w:val="00C62BE1"/>
    <w:rsid w:val="00C93C22"/>
    <w:rsid w:val="00D058DE"/>
    <w:rsid w:val="00D0605A"/>
    <w:rsid w:val="00D123CC"/>
    <w:rsid w:val="00D25114"/>
    <w:rsid w:val="00D413B7"/>
    <w:rsid w:val="00D957C7"/>
    <w:rsid w:val="00D959E5"/>
    <w:rsid w:val="00DA61CB"/>
    <w:rsid w:val="00DB7A92"/>
    <w:rsid w:val="00DC3641"/>
    <w:rsid w:val="00DE0BDF"/>
    <w:rsid w:val="00DF53AC"/>
    <w:rsid w:val="00E53B66"/>
    <w:rsid w:val="00E84D2E"/>
    <w:rsid w:val="00EB5850"/>
    <w:rsid w:val="00ED100E"/>
    <w:rsid w:val="00EE659F"/>
    <w:rsid w:val="00F11E58"/>
    <w:rsid w:val="00F257A5"/>
    <w:rsid w:val="00F31EB5"/>
    <w:rsid w:val="00F32AF3"/>
    <w:rsid w:val="00F34D00"/>
    <w:rsid w:val="00F523A6"/>
    <w:rsid w:val="00F730CC"/>
    <w:rsid w:val="00F87F6A"/>
    <w:rsid w:val="00FA267E"/>
    <w:rsid w:val="00FA5BFB"/>
    <w:rsid w:val="00FB30BC"/>
    <w:rsid w:val="00FB45ED"/>
    <w:rsid w:val="00FD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F7EB572-183C-40AA-9055-9B0E309B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80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80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A1803"/>
  </w:style>
  <w:style w:type="paragraph" w:styleId="a5">
    <w:name w:val="footer"/>
    <w:basedOn w:val="a"/>
    <w:link w:val="a6"/>
    <w:uiPriority w:val="99"/>
    <w:unhideWhenUsed/>
    <w:rsid w:val="001A180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A1803"/>
  </w:style>
  <w:style w:type="character" w:styleId="a7">
    <w:name w:val="Strong"/>
    <w:basedOn w:val="a0"/>
    <w:uiPriority w:val="22"/>
    <w:qFormat/>
    <w:rsid w:val="001A1803"/>
    <w:rPr>
      <w:b/>
      <w:bCs/>
    </w:rPr>
  </w:style>
  <w:style w:type="paragraph" w:styleId="a8">
    <w:name w:val="List Paragraph"/>
    <w:basedOn w:val="a"/>
    <w:uiPriority w:val="34"/>
    <w:qFormat/>
    <w:rsid w:val="0019413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F67E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67E3"/>
    <w:rPr>
      <w:rFonts w:ascii="Segoe UI" w:eastAsia="Calibri" w:hAnsi="Segoe UI" w:cs="Segoe UI"/>
      <w:sz w:val="18"/>
      <w:szCs w:val="18"/>
      <w:lang w:eastAsia="ar-SA"/>
    </w:rPr>
  </w:style>
  <w:style w:type="character" w:styleId="ab">
    <w:name w:val="Hyperlink"/>
    <w:basedOn w:val="a0"/>
    <w:uiPriority w:val="99"/>
    <w:unhideWhenUsed/>
    <w:rsid w:val="00097FDF"/>
    <w:rPr>
      <w:color w:val="0563C1" w:themeColor="hyperlink"/>
      <w:u w:val="single"/>
    </w:rPr>
  </w:style>
  <w:style w:type="paragraph" w:customStyle="1" w:styleId="Default">
    <w:name w:val="Default"/>
    <w:rsid w:val="00AD13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C10F3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10F3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10F34"/>
    <w:rPr>
      <w:rFonts w:ascii="Calibri" w:eastAsia="Calibri" w:hAnsi="Calibri" w:cs="Calibri"/>
      <w:sz w:val="20"/>
      <w:szCs w:val="20"/>
      <w:lang w:eastAsia="ar-SA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10F3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10F34"/>
    <w:rPr>
      <w:rFonts w:ascii="Calibri" w:eastAsia="Calibri" w:hAnsi="Calibri" w:cs="Calibri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center.ru" TargetMode="External"/><Relationship Id="rId2" Type="http://schemas.openxmlformats.org/officeDocument/2006/relationships/hyperlink" Target="mailto:sales@specoperator.ru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Снытко Игорь Геннадьевич</dc:creator>
  <cp:keywords/>
  <dc:description/>
  <cp:lastModifiedBy>Свиридов Артем Николаевич</cp:lastModifiedBy>
  <cp:revision>40</cp:revision>
  <cp:lastPrinted>2017-02-13T12:56:00Z</cp:lastPrinted>
  <dcterms:created xsi:type="dcterms:W3CDTF">2016-09-02T07:49:00Z</dcterms:created>
  <dcterms:modified xsi:type="dcterms:W3CDTF">2017-03-30T12:53:00Z</dcterms:modified>
</cp:coreProperties>
</file>